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spacing w:line="360" w:lineRule="auto"/>
        <w:jc w:val="center"/>
        <w:rPr>
          <w:rFonts w:ascii="Times" w:cs="Times" w:hAnsi="Times" w:eastAsia="Times"/>
          <w:b w:val="1"/>
          <w:bCs w:val="1"/>
        </w:rPr>
      </w:pPr>
      <w:r>
        <w:rPr>
          <w:rFonts w:ascii="Times" w:hAnsi="Times"/>
          <w:b w:val="1"/>
          <w:bCs w:val="1"/>
          <w:rtl w:val="0"/>
          <w:lang w:val="it-IT"/>
        </w:rPr>
        <w:t>INFORMATIVA SUL TRATTAMENTO DEI DATI PERSONALI</w:t>
      </w:r>
    </w:p>
    <w:p>
      <w:pPr>
        <w:pStyle w:val="Corpo"/>
        <w:spacing w:line="360" w:lineRule="auto"/>
        <w:jc w:val="both"/>
        <w:rPr>
          <w:rFonts w:ascii="Times" w:cs="Times" w:hAnsi="Times" w:eastAsia="Times"/>
        </w:rPr>
      </w:pPr>
      <w:r>
        <w:rPr>
          <w:rFonts w:ascii="Times" w:hAnsi="Times"/>
          <w:rtl w:val="0"/>
          <w:lang w:val="it-IT"/>
        </w:rPr>
        <w:t xml:space="preserve">La presente informativa </w:t>
      </w:r>
      <w:r>
        <w:rPr>
          <w:rFonts w:ascii="Times" w:hAnsi="Times" w:hint="default"/>
          <w:rtl w:val="0"/>
          <w:lang w:val="it-IT"/>
        </w:rPr>
        <w:t xml:space="preserve">è </w:t>
      </w:r>
      <w:r>
        <w:rPr>
          <w:rFonts w:ascii="Times" w:hAnsi="Times"/>
          <w:rtl w:val="0"/>
          <w:lang w:val="it-IT"/>
        </w:rPr>
        <w:t>resa ai sensi del D. Lgs. 30 giugno 2003 n. 196 come modificato dal D. Lgs. 101/2018 (cd. Codice in materia di protezione dei dati personali), nonch</w:t>
      </w:r>
      <w:r>
        <w:rPr>
          <w:rFonts w:ascii="Times" w:hAnsi="Times" w:hint="default"/>
          <w:rtl w:val="0"/>
          <w:lang w:val="it-IT"/>
        </w:rPr>
        <w:t xml:space="preserve">é </w:t>
      </w:r>
      <w:r>
        <w:rPr>
          <w:rFonts w:ascii="Times" w:hAnsi="Times"/>
          <w:rtl w:val="0"/>
          <w:lang w:val="it-IT"/>
        </w:rPr>
        <w:t>ai sensi dell</w:t>
      </w:r>
      <w:r>
        <w:rPr>
          <w:rFonts w:ascii="Times" w:hAnsi="Times" w:hint="default"/>
          <w:rtl w:val="0"/>
          <w:lang w:val="it-IT"/>
        </w:rPr>
        <w:t>’</w:t>
      </w:r>
      <w:r>
        <w:rPr>
          <w:rFonts w:ascii="Times" w:hAnsi="Times"/>
          <w:rtl w:val="0"/>
          <w:lang w:val="it-IT"/>
        </w:rPr>
        <w:t>art. 14 del Regolamento (UE) 2016/679.</w:t>
      </w:r>
    </w:p>
    <w:p>
      <w:pPr>
        <w:pStyle w:val="Corpo"/>
        <w:spacing w:line="360" w:lineRule="auto"/>
        <w:jc w:val="both"/>
        <w:rPr>
          <w:rFonts w:ascii="Times" w:cs="Times" w:hAnsi="Times" w:eastAsia="Times"/>
        </w:rPr>
      </w:pPr>
      <w:r>
        <w:rPr>
          <w:rFonts w:ascii="Times" w:hAnsi="Times"/>
          <w:rtl w:val="0"/>
          <w:lang w:val="it-IT"/>
        </w:rPr>
        <w:t>La informiamo che i dati personali da Lei forniti al momento della richiesta di adesione all</w:t>
      </w:r>
      <w:r>
        <w:rPr>
          <w:rFonts w:ascii="Times" w:hAnsi="Times" w:hint="default"/>
          <w:rtl w:val="0"/>
          <w:lang w:val="it-IT"/>
        </w:rPr>
        <w:t>’</w:t>
      </w:r>
      <w:r>
        <w:rPr>
          <w:rFonts w:ascii="Times" w:hAnsi="Times"/>
          <w:rtl w:val="0"/>
          <w:lang w:val="it-IT"/>
        </w:rPr>
        <w:t>Associazione saranno trattati nel rispetto dei principi di protezione stabiliti dal Codice in materia di dati personali e successive modifiche, nonch</w:t>
      </w:r>
      <w:r>
        <w:rPr>
          <w:rFonts w:ascii="Times" w:hAnsi="Times" w:hint="default"/>
          <w:rtl w:val="0"/>
          <w:lang w:val="it-IT"/>
        </w:rPr>
        <w:t xml:space="preserve">é </w:t>
      </w:r>
      <w:r>
        <w:rPr>
          <w:rFonts w:ascii="Times" w:hAnsi="Times"/>
          <w:rtl w:val="0"/>
          <w:lang w:val="it-IT"/>
        </w:rPr>
        <w:t>di tutti gli interventi legislativi europei e nazionali e / o provvedimenti delle Autorit</w:t>
      </w:r>
      <w:r>
        <w:rPr>
          <w:rFonts w:ascii="Times" w:hAnsi="Times" w:hint="default"/>
          <w:rtl w:val="0"/>
          <w:lang w:val="it-IT"/>
        </w:rPr>
        <w:t xml:space="preserve">à </w:t>
      </w:r>
      <w:r>
        <w:rPr>
          <w:rFonts w:ascii="Times" w:hAnsi="Times"/>
          <w:rtl w:val="0"/>
          <w:lang w:val="it-IT"/>
        </w:rPr>
        <w:t>di controllo anche successivi alla sottoscrizione della presente Informativa.</w:t>
      </w:r>
    </w:p>
    <w:p>
      <w:pPr>
        <w:pStyle w:val="Corpo"/>
        <w:numPr>
          <w:ilvl w:val="0"/>
          <w:numId w:val="2"/>
        </w:numPr>
        <w:spacing w:line="360" w:lineRule="auto"/>
        <w:jc w:val="both"/>
        <w:rPr>
          <w:rFonts w:ascii="Times" w:cs="Times" w:hAnsi="Times" w:eastAsia="Times"/>
          <w:b w:val="1"/>
          <w:bCs w:val="1"/>
          <w:lang w:val="it-IT"/>
        </w:rPr>
      </w:pPr>
      <w:r>
        <w:rPr>
          <w:rFonts w:ascii="Times" w:hAnsi="Times"/>
          <w:b w:val="1"/>
          <w:bCs w:val="1"/>
          <w:rtl w:val="0"/>
          <w:lang w:val="it-IT"/>
        </w:rPr>
        <w:t>FINALIT</w:t>
      </w:r>
      <w:r>
        <w:rPr>
          <w:rFonts w:ascii="Times" w:hAnsi="Times" w:hint="default"/>
          <w:b w:val="1"/>
          <w:bCs w:val="1"/>
          <w:caps w:val="1"/>
          <w:rtl w:val="0"/>
          <w:lang w:val="it-IT"/>
        </w:rPr>
        <w:t xml:space="preserve">à </w:t>
      </w:r>
      <w:r>
        <w:rPr>
          <w:rFonts w:ascii="Times" w:hAnsi="Times"/>
          <w:b w:val="1"/>
          <w:bCs w:val="1"/>
          <w:rtl w:val="0"/>
          <w:lang w:val="it-IT"/>
        </w:rPr>
        <w:t>DEL TRATTAMENTO</w:t>
      </w:r>
    </w:p>
    <w:p>
      <w:pPr>
        <w:pStyle w:val="Corpo"/>
        <w:spacing w:line="360" w:lineRule="auto"/>
        <w:jc w:val="both"/>
        <w:rPr>
          <w:rFonts w:ascii="Times" w:cs="Times" w:hAnsi="Times" w:eastAsia="Times"/>
        </w:rPr>
      </w:pPr>
      <w:r>
        <w:rPr>
          <w:rFonts w:ascii="Times" w:hAnsi="Times"/>
          <w:rtl w:val="0"/>
          <w:lang w:val="it-IT"/>
        </w:rPr>
        <w:t xml:space="preserve">Il trattamento </w:t>
      </w:r>
      <w:r>
        <w:rPr>
          <w:rFonts w:ascii="Times" w:hAnsi="Times" w:hint="default"/>
          <w:rtl w:val="0"/>
          <w:lang w:val="it-IT"/>
        </w:rPr>
        <w:t xml:space="preserve">è </w:t>
      </w:r>
      <w:r>
        <w:rPr>
          <w:rFonts w:ascii="Times" w:hAnsi="Times"/>
          <w:rtl w:val="0"/>
          <w:lang w:val="it-IT"/>
        </w:rPr>
        <w:t>necessario e funzionale allo svolgimento delle seguenti finalit</w:t>
      </w:r>
      <w:r>
        <w:rPr>
          <w:rFonts w:ascii="Times" w:hAnsi="Times" w:hint="default"/>
          <w:rtl w:val="0"/>
          <w:lang w:val="it-IT"/>
        </w:rPr>
        <w:t>à</w:t>
      </w:r>
      <w:r>
        <w:rPr>
          <w:rFonts w:ascii="Times" w:hAnsi="Times"/>
          <w:rtl w:val="0"/>
          <w:lang w:val="it-IT"/>
        </w:rPr>
        <w:t>:</w:t>
      </w:r>
    </w:p>
    <w:p>
      <w:pPr>
        <w:pStyle w:val="Corpo"/>
        <w:numPr>
          <w:ilvl w:val="0"/>
          <w:numId w:val="4"/>
        </w:numPr>
        <w:spacing w:line="360" w:lineRule="auto"/>
        <w:jc w:val="both"/>
        <w:rPr>
          <w:rFonts w:ascii="Times" w:cs="Times" w:hAnsi="Times" w:eastAsia="Times"/>
          <w:lang w:val="it-IT"/>
        </w:rPr>
      </w:pPr>
      <w:r>
        <w:rPr>
          <w:rFonts w:ascii="Times" w:hAnsi="Times"/>
          <w:rtl w:val="0"/>
          <w:lang w:val="it-IT"/>
        </w:rPr>
        <w:t>adempimento obblighi statutari e attivit</w:t>
      </w:r>
      <w:r>
        <w:rPr>
          <w:rFonts w:ascii="Times" w:hAnsi="Times" w:hint="default"/>
          <w:rtl w:val="0"/>
          <w:lang w:val="it-IT"/>
        </w:rPr>
        <w:t xml:space="preserve">à </w:t>
      </w:r>
      <w:r>
        <w:rPr>
          <w:rFonts w:ascii="Times" w:hAnsi="Times"/>
          <w:rtl w:val="0"/>
          <w:lang w:val="it-IT"/>
        </w:rPr>
        <w:t>istituzionali esercitate dall</w:t>
      </w:r>
      <w:r>
        <w:rPr>
          <w:rFonts w:ascii="Times" w:hAnsi="Times" w:hint="default"/>
          <w:rtl w:val="0"/>
          <w:lang w:val="it-IT"/>
        </w:rPr>
        <w:t>’</w:t>
      </w:r>
      <w:r>
        <w:rPr>
          <w:rFonts w:ascii="Times" w:hAnsi="Times"/>
          <w:rtl w:val="0"/>
          <w:lang w:val="it-IT"/>
        </w:rPr>
        <w:t>Associazione;</w:t>
      </w:r>
    </w:p>
    <w:p>
      <w:pPr>
        <w:pStyle w:val="Corpo"/>
        <w:numPr>
          <w:ilvl w:val="0"/>
          <w:numId w:val="4"/>
        </w:numPr>
        <w:spacing w:line="360" w:lineRule="auto"/>
        <w:jc w:val="both"/>
        <w:rPr>
          <w:rFonts w:ascii="Times" w:cs="Times" w:hAnsi="Times" w:eastAsia="Times"/>
          <w:lang w:val="it-IT"/>
        </w:rPr>
      </w:pPr>
      <w:r>
        <w:rPr>
          <w:rFonts w:ascii="Times" w:hAnsi="Times"/>
          <w:rtl w:val="0"/>
          <w:lang w:val="it-IT"/>
        </w:rPr>
        <w:t>rendere possibile la vita associativa dell</w:t>
      </w:r>
      <w:r>
        <w:rPr>
          <w:rFonts w:ascii="Times" w:hAnsi="Times" w:hint="default"/>
          <w:rtl w:val="0"/>
          <w:lang w:val="it-IT"/>
        </w:rPr>
        <w:t>’</w:t>
      </w:r>
      <w:r>
        <w:rPr>
          <w:rFonts w:ascii="Times" w:hAnsi="Times"/>
          <w:rtl w:val="0"/>
          <w:lang w:val="it-IT"/>
        </w:rPr>
        <w:t>Associazione. Tale finalit</w:t>
      </w:r>
      <w:r>
        <w:rPr>
          <w:rFonts w:ascii="Times" w:hAnsi="Times" w:hint="default"/>
          <w:rtl w:val="0"/>
          <w:lang w:val="it-IT"/>
        </w:rPr>
        <w:t xml:space="preserve">à </w:t>
      </w:r>
      <w:r>
        <w:rPr>
          <w:rFonts w:ascii="Times" w:hAnsi="Times"/>
          <w:rtl w:val="0"/>
          <w:lang w:val="it-IT"/>
        </w:rPr>
        <w:t>pu</w:t>
      </w:r>
      <w:r>
        <w:rPr>
          <w:rFonts w:ascii="Times" w:hAnsi="Times" w:hint="default"/>
          <w:rtl w:val="0"/>
          <w:lang w:val="it-IT"/>
        </w:rPr>
        <w:t xml:space="preserve">ò </w:t>
      </w:r>
      <w:r>
        <w:rPr>
          <w:rFonts w:ascii="Times" w:hAnsi="Times"/>
          <w:rtl w:val="0"/>
          <w:lang w:val="it-IT"/>
        </w:rPr>
        <w:t>comportare anche la diffusione dei dati personali nei bollettini sociali periodicamente pubblicati e diffusi on line;</w:t>
      </w:r>
    </w:p>
    <w:p>
      <w:pPr>
        <w:pStyle w:val="Corpo"/>
        <w:numPr>
          <w:ilvl w:val="0"/>
          <w:numId w:val="4"/>
        </w:numPr>
        <w:spacing w:line="360" w:lineRule="auto"/>
        <w:jc w:val="both"/>
        <w:rPr>
          <w:rFonts w:ascii="Times" w:cs="Times" w:hAnsi="Times" w:eastAsia="Times"/>
          <w:lang w:val="it-IT"/>
        </w:rPr>
      </w:pPr>
      <w:r>
        <w:rPr>
          <w:rFonts w:ascii="Times" w:hAnsi="Times"/>
          <w:rtl w:val="0"/>
          <w:lang w:val="it-IT"/>
        </w:rPr>
        <w:t>riscossione e pagamento di quote di tesseramento, assicurative e di iscrizione ad eventi;</w:t>
      </w:r>
    </w:p>
    <w:p>
      <w:pPr>
        <w:pStyle w:val="Corpo"/>
        <w:numPr>
          <w:ilvl w:val="0"/>
          <w:numId w:val="4"/>
        </w:numPr>
        <w:spacing w:line="360" w:lineRule="auto"/>
        <w:jc w:val="both"/>
        <w:rPr>
          <w:rFonts w:ascii="Times" w:cs="Times" w:hAnsi="Times" w:eastAsia="Times"/>
          <w:lang w:val="it-IT"/>
        </w:rPr>
      </w:pPr>
      <w:r>
        <w:rPr>
          <w:rFonts w:ascii="Times" w:hAnsi="Times"/>
          <w:rtl w:val="0"/>
          <w:lang w:val="it-IT"/>
        </w:rPr>
        <w:t>adempimento obblighi legali, fiscali, assicurativi e amministrativi.</w:t>
      </w:r>
    </w:p>
    <w:p>
      <w:pPr>
        <w:pStyle w:val="Corpo"/>
        <w:spacing w:line="360" w:lineRule="auto"/>
        <w:jc w:val="both"/>
        <w:rPr>
          <w:rFonts w:ascii="Times" w:cs="Times" w:hAnsi="Times" w:eastAsia="Times"/>
        </w:rPr>
      </w:pPr>
      <w:r>
        <w:rPr>
          <w:rFonts w:ascii="Times" w:hAnsi="Times"/>
          <w:rtl w:val="0"/>
          <w:lang w:val="it-IT"/>
        </w:rPr>
        <w:t>Si informa che il trattamento dei Dati necessario per il perseguimento del legittimo interesse del titolare del trattamento non prevale su interessi o diritti di libert</w:t>
      </w:r>
      <w:r>
        <w:rPr>
          <w:rFonts w:ascii="Times" w:hAnsi="Times" w:hint="default"/>
          <w:rtl w:val="0"/>
          <w:lang w:val="it-IT"/>
        </w:rPr>
        <w:t xml:space="preserve">à </w:t>
      </w:r>
      <w:r>
        <w:rPr>
          <w:rFonts w:ascii="Times" w:hAnsi="Times"/>
          <w:rtl w:val="0"/>
          <w:lang w:val="it-IT"/>
        </w:rPr>
        <w:t>fondamentali dell</w:t>
      </w:r>
      <w:r>
        <w:rPr>
          <w:rFonts w:ascii="Times" w:hAnsi="Times" w:hint="default"/>
          <w:rtl w:val="0"/>
          <w:lang w:val="it-IT"/>
        </w:rPr>
        <w:t>’</w:t>
      </w:r>
      <w:r>
        <w:rPr>
          <w:rFonts w:ascii="Times" w:hAnsi="Times"/>
          <w:rtl w:val="0"/>
          <w:lang w:val="it-IT"/>
        </w:rPr>
        <w:t>interessato che richiedono la protezione dei dati personali.</w:t>
      </w:r>
    </w:p>
    <w:p>
      <w:pPr>
        <w:pStyle w:val="Corpo"/>
        <w:spacing w:line="360" w:lineRule="auto"/>
        <w:jc w:val="both"/>
        <w:rPr>
          <w:rFonts w:ascii="Times" w:cs="Times" w:hAnsi="Times" w:eastAsia="Times"/>
          <w:b w:val="1"/>
          <w:bCs w:val="1"/>
        </w:rPr>
      </w:pPr>
      <w:r>
        <w:rPr>
          <w:rFonts w:ascii="Times" w:hAnsi="Times"/>
          <w:b w:val="1"/>
          <w:bCs w:val="1"/>
          <w:rtl w:val="0"/>
          <w:lang w:val="it-IT"/>
        </w:rPr>
        <w:t>2. TIPOLOGIA DI DATI RACCOLTI E TRATTATI</w:t>
      </w:r>
    </w:p>
    <w:p>
      <w:pPr>
        <w:pStyle w:val="Corpo"/>
        <w:spacing w:line="360" w:lineRule="auto"/>
        <w:jc w:val="both"/>
        <w:rPr>
          <w:rFonts w:ascii="Times" w:cs="Times" w:hAnsi="Times" w:eastAsia="Times"/>
        </w:rPr>
      </w:pPr>
      <w:r>
        <w:rPr>
          <w:rFonts w:ascii="Times" w:hAnsi="Times"/>
          <w:rtl w:val="0"/>
          <w:lang w:val="it-IT"/>
        </w:rPr>
        <w:t>I Dati personali raccolti e trattati sono: nome, cognome, indirizzo di residenza, codice fiscale, numero di carta di identit</w:t>
      </w:r>
      <w:r>
        <w:rPr>
          <w:rFonts w:ascii="Times" w:hAnsi="Times" w:hint="default"/>
          <w:rtl w:val="0"/>
          <w:lang w:val="it-IT"/>
        </w:rPr>
        <w:t>à</w:t>
      </w:r>
      <w:r>
        <w:rPr>
          <w:rFonts w:ascii="Times" w:hAnsi="Times"/>
          <w:rtl w:val="0"/>
          <w:lang w:val="it-IT"/>
        </w:rPr>
        <w:t>, numero di cellulare, numero di telefono fisso, indirizzo e-mail.</w:t>
      </w:r>
    </w:p>
    <w:p>
      <w:pPr>
        <w:pStyle w:val="Corpo"/>
        <w:spacing w:line="360" w:lineRule="auto"/>
        <w:jc w:val="both"/>
        <w:rPr>
          <w:rFonts w:ascii="Times" w:cs="Times" w:hAnsi="Times" w:eastAsia="Times"/>
        </w:rPr>
      </w:pPr>
      <w:r>
        <w:rPr>
          <w:rFonts w:ascii="Times" w:hAnsi="Times"/>
          <w:rtl w:val="0"/>
          <w:lang w:val="it-IT"/>
        </w:rPr>
        <w:t>Si informa che l</w:t>
      </w:r>
      <w:r>
        <w:rPr>
          <w:rFonts w:ascii="Times" w:hAnsi="Times" w:hint="default"/>
          <w:rtl w:val="0"/>
          <w:lang w:val="it-IT"/>
        </w:rPr>
        <w:t>’</w:t>
      </w:r>
      <w:r>
        <w:rPr>
          <w:rFonts w:ascii="Times" w:hAnsi="Times"/>
          <w:rtl w:val="0"/>
          <w:lang w:val="it-IT"/>
        </w:rPr>
        <w:t>eventuale rifiuto di fornire tali Dati potrebbe impedire lo svolgimento da parte del Titolare dell</w:t>
      </w:r>
      <w:r>
        <w:rPr>
          <w:rFonts w:ascii="Times" w:hAnsi="Times" w:hint="default"/>
          <w:rtl w:val="0"/>
          <w:lang w:val="it-IT"/>
        </w:rPr>
        <w:t>’</w:t>
      </w:r>
      <w:r>
        <w:rPr>
          <w:rFonts w:ascii="Times" w:hAnsi="Times"/>
          <w:rtl w:val="0"/>
          <w:lang w:val="it-IT"/>
        </w:rPr>
        <w:t>attivit</w:t>
      </w:r>
      <w:r>
        <w:rPr>
          <w:rFonts w:ascii="Times" w:hAnsi="Times" w:hint="default"/>
          <w:rtl w:val="0"/>
          <w:lang w:val="it-IT"/>
        </w:rPr>
        <w:t xml:space="preserve">à </w:t>
      </w:r>
      <w:r>
        <w:rPr>
          <w:rFonts w:ascii="Times" w:hAnsi="Times"/>
          <w:rtl w:val="0"/>
          <w:lang w:val="it-IT"/>
        </w:rPr>
        <w:t>della presa in carico della domanda di ammissione a socio, di svolgimento delle attivit</w:t>
      </w:r>
      <w:r>
        <w:rPr>
          <w:rFonts w:ascii="Times" w:hAnsi="Times" w:hint="default"/>
          <w:rtl w:val="0"/>
          <w:lang w:val="it-IT"/>
        </w:rPr>
        <w:t xml:space="preserve">à </w:t>
      </w:r>
      <w:r>
        <w:rPr>
          <w:rFonts w:ascii="Times" w:hAnsi="Times"/>
          <w:rtl w:val="0"/>
          <w:lang w:val="it-IT"/>
        </w:rPr>
        <w:t>dell</w:t>
      </w:r>
      <w:r>
        <w:rPr>
          <w:rFonts w:ascii="Times" w:hAnsi="Times" w:hint="default"/>
          <w:rtl w:val="0"/>
          <w:lang w:val="it-IT"/>
        </w:rPr>
        <w:t>’</w:t>
      </w:r>
      <w:r>
        <w:rPr>
          <w:rFonts w:ascii="Times" w:hAnsi="Times"/>
          <w:rtl w:val="0"/>
          <w:lang w:val="it-IT"/>
        </w:rPr>
        <w:t>Associazione e di assolvere gli adempimenti previsti dallo Statuto.</w:t>
      </w:r>
    </w:p>
    <w:p>
      <w:pPr>
        <w:pStyle w:val="Corpo"/>
        <w:spacing w:line="360" w:lineRule="auto"/>
        <w:jc w:val="both"/>
        <w:rPr>
          <w:rFonts w:ascii="Times" w:cs="Times" w:hAnsi="Times" w:eastAsia="Times"/>
        </w:rPr>
      </w:pPr>
      <w:r>
        <w:rPr>
          <w:rFonts w:ascii="Times" w:hAnsi="Times"/>
          <w:rtl w:val="0"/>
          <w:lang w:val="it-IT"/>
        </w:rPr>
        <w:t>Nel caso di domanda di ammissione a nome di un soggetto minore di anni 14, i dati verranno forniti da chi esercita la responsabilit</w:t>
      </w:r>
      <w:r>
        <w:rPr>
          <w:rFonts w:ascii="Times" w:hAnsi="Times" w:hint="default"/>
          <w:rtl w:val="0"/>
          <w:lang w:val="it-IT"/>
        </w:rPr>
        <w:t xml:space="preserve">à </w:t>
      </w:r>
      <w:r>
        <w:rPr>
          <w:rFonts w:ascii="Times" w:hAnsi="Times"/>
          <w:rtl w:val="0"/>
          <w:lang w:val="it-IT"/>
        </w:rPr>
        <w:t>genitoriale.</w:t>
      </w:r>
    </w:p>
    <w:p>
      <w:pPr>
        <w:pStyle w:val="Corpo"/>
        <w:spacing w:line="360" w:lineRule="auto"/>
        <w:jc w:val="both"/>
        <w:rPr>
          <w:rFonts w:ascii="Times" w:cs="Times" w:hAnsi="Times" w:eastAsia="Times"/>
          <w:b w:val="1"/>
          <w:bCs w:val="1"/>
        </w:rPr>
      </w:pPr>
      <w:r>
        <w:rPr>
          <w:rFonts w:ascii="Times" w:hAnsi="Times"/>
          <w:b w:val="1"/>
          <w:bCs w:val="1"/>
          <w:rtl w:val="0"/>
          <w:lang w:val="it-IT"/>
        </w:rPr>
        <w:t>3. TITOLARE, RESPONSABILI E INCARICATI</w:t>
      </w:r>
    </w:p>
    <w:p>
      <w:pPr>
        <w:pStyle w:val="Corpo"/>
        <w:spacing w:line="360" w:lineRule="auto"/>
        <w:jc w:val="both"/>
        <w:rPr>
          <w:rFonts w:ascii="Times" w:cs="Times" w:hAnsi="Times" w:eastAsia="Times"/>
        </w:rPr>
      </w:pPr>
      <w:r>
        <w:rPr>
          <w:rFonts w:ascii="Times" w:hAnsi="Times"/>
          <w:rtl w:val="0"/>
          <w:lang w:val="it-IT"/>
        </w:rPr>
        <w:t xml:space="preserve">Il titolare del trattamento </w:t>
      </w:r>
      <w:r>
        <w:rPr>
          <w:rFonts w:ascii="Times" w:hAnsi="Times" w:hint="default"/>
          <w:rtl w:val="0"/>
          <w:lang w:val="it-IT"/>
        </w:rPr>
        <w:t xml:space="preserve">è </w:t>
      </w:r>
      <w:r>
        <w:rPr>
          <w:rFonts w:ascii="Times" w:hAnsi="Times"/>
          <w:rtl w:val="0"/>
          <w:lang w:val="it-IT"/>
        </w:rPr>
        <w:t>Amici dell</w:t>
      </w:r>
      <w:r>
        <w:rPr>
          <w:rFonts w:ascii="Times" w:hAnsi="Times" w:hint="default"/>
          <w:rtl w:val="0"/>
          <w:lang w:val="it-IT"/>
        </w:rPr>
        <w:t>’</w:t>
      </w:r>
      <w:r>
        <w:rPr>
          <w:rFonts w:ascii="Times" w:hAnsi="Times"/>
          <w:rtl w:val="0"/>
          <w:lang w:val="it-IT"/>
        </w:rPr>
        <w:t xml:space="preserve">Orto Botanico di Bergamo </w:t>
      </w:r>
      <w:r>
        <w:rPr>
          <w:rFonts w:ascii="Times" w:hAnsi="Times" w:hint="default"/>
          <w:rtl w:val="0"/>
          <w:lang w:val="it-IT"/>
        </w:rPr>
        <w:t>“</w:t>
      </w:r>
      <w:r>
        <w:rPr>
          <w:rFonts w:ascii="Times" w:hAnsi="Times"/>
          <w:rtl w:val="0"/>
          <w:lang w:val="it-IT"/>
        </w:rPr>
        <w:t>L. Rota</w:t>
      </w:r>
      <w:r>
        <w:rPr>
          <w:rFonts w:ascii="Times" w:hAnsi="Times" w:hint="default"/>
          <w:rtl w:val="0"/>
          <w:lang w:val="it-IT"/>
        </w:rPr>
        <w:t xml:space="preserve">” </w:t>
      </w:r>
      <w:r>
        <w:rPr>
          <w:rFonts w:ascii="Times" w:hAnsi="Times"/>
          <w:rtl w:val="0"/>
          <w:lang w:val="it-IT"/>
        </w:rPr>
        <w:t>- Valle della Biodiversit</w:t>
      </w:r>
      <w:r>
        <w:rPr>
          <w:rFonts w:ascii="Times" w:hAnsi="Times" w:hint="default"/>
          <w:rtl w:val="0"/>
          <w:lang w:val="it-IT"/>
        </w:rPr>
        <w:t>à</w:t>
      </w:r>
      <w:r>
        <w:rPr>
          <w:rFonts w:ascii="Times" w:hAnsi="Times"/>
          <w:rtl w:val="0"/>
          <w:lang w:val="it-IT"/>
        </w:rPr>
        <w:t>, con sede in Passaggio Torre di Adalberto n. 2- 24129 Bergamo (c.f. 95226800167).</w:t>
      </w:r>
    </w:p>
    <w:p>
      <w:pPr>
        <w:pStyle w:val="Corpo"/>
        <w:spacing w:line="360" w:lineRule="auto"/>
        <w:jc w:val="both"/>
        <w:rPr>
          <w:rFonts w:ascii="Times" w:cs="Times" w:hAnsi="Times" w:eastAsia="Times"/>
        </w:rPr>
      </w:pPr>
      <w:r>
        <w:rPr>
          <w:rFonts w:ascii="Times" w:hAnsi="Times"/>
          <w:rtl w:val="0"/>
          <w:lang w:val="it-IT"/>
        </w:rPr>
        <w:t>Si informa che i Dati forniti verranno trattati dagli incaricati al trattamento per la gestione contabile e amministrativa.</w:t>
      </w:r>
    </w:p>
    <w:p>
      <w:pPr>
        <w:pStyle w:val="Corpo"/>
        <w:spacing w:line="360" w:lineRule="auto"/>
        <w:jc w:val="both"/>
        <w:rPr>
          <w:rFonts w:ascii="Times" w:cs="Times" w:hAnsi="Times" w:eastAsia="Times"/>
        </w:rPr>
      </w:pPr>
      <w:r>
        <w:rPr>
          <w:rFonts w:ascii="Times" w:hAnsi="Times"/>
          <w:rtl w:val="0"/>
          <w:lang w:val="it-IT"/>
        </w:rPr>
        <w:t>Si informa che i Dati forniti verranno comunicati dal Titolare al Responsabile esterno per gli adempimenti fiscali e contabili previsti dalla Legge.</w:t>
      </w:r>
    </w:p>
    <w:p>
      <w:pPr>
        <w:pStyle w:val="Corpo"/>
        <w:spacing w:line="360" w:lineRule="auto"/>
        <w:jc w:val="both"/>
        <w:rPr>
          <w:rFonts w:ascii="Times" w:cs="Times" w:hAnsi="Times" w:eastAsia="Times"/>
          <w:b w:val="1"/>
          <w:bCs w:val="1"/>
        </w:rPr>
      </w:pPr>
      <w:r>
        <w:rPr>
          <w:rFonts w:ascii="Times" w:hAnsi="Times"/>
          <w:b w:val="1"/>
          <w:bCs w:val="1"/>
          <w:rtl w:val="0"/>
          <w:lang w:val="it-IT"/>
        </w:rPr>
        <w:t>4. MODALI</w:t>
      </w:r>
      <w:r>
        <w:rPr>
          <w:rFonts w:ascii="Times" w:hAnsi="Times"/>
          <w:b w:val="1"/>
          <w:bCs w:val="1"/>
          <w:caps w:val="1"/>
          <w:rtl w:val="0"/>
          <w:lang w:val="it-IT"/>
        </w:rPr>
        <w:t>T</w:t>
      </w:r>
      <w:r>
        <w:rPr>
          <w:rFonts w:ascii="Times" w:hAnsi="Times" w:hint="default"/>
          <w:b w:val="1"/>
          <w:bCs w:val="1"/>
          <w:caps w:val="1"/>
          <w:rtl w:val="0"/>
          <w:lang w:val="it-IT"/>
        </w:rPr>
        <w:t>à</w:t>
      </w:r>
      <w:r>
        <w:rPr>
          <w:rFonts w:ascii="Times" w:hAnsi="Times"/>
          <w:b w:val="1"/>
          <w:bCs w:val="1"/>
          <w:rtl w:val="0"/>
          <w:lang w:val="it-IT"/>
        </w:rPr>
        <w:t xml:space="preserve"> DI TRATTAMENTO</w:t>
      </w:r>
    </w:p>
    <w:p>
      <w:pPr>
        <w:pStyle w:val="Corpo"/>
        <w:spacing w:line="360" w:lineRule="auto"/>
        <w:jc w:val="both"/>
        <w:rPr>
          <w:rFonts w:ascii="Times" w:cs="Times" w:hAnsi="Times" w:eastAsia="Times"/>
          <w:color w:val="ff2600"/>
        </w:rPr>
      </w:pPr>
      <w:r>
        <w:rPr>
          <w:rFonts w:ascii="Times" w:hAnsi="Times"/>
          <w:rtl w:val="0"/>
          <w:lang w:val="it-IT"/>
        </w:rPr>
        <w:t>I Dati personali forniti verranno trattati presso la sede del Titolare con l</w:t>
      </w:r>
      <w:r>
        <w:rPr>
          <w:rFonts w:ascii="Times" w:hAnsi="Times" w:hint="default"/>
          <w:rtl w:val="0"/>
          <w:lang w:val="it-IT"/>
        </w:rPr>
        <w:t>’</w:t>
      </w:r>
      <w:r>
        <w:rPr>
          <w:rFonts w:ascii="Times" w:hAnsi="Times"/>
          <w:rtl w:val="0"/>
          <w:lang w:val="it-IT"/>
        </w:rPr>
        <w:t xml:space="preserve">utilizzo di procedure analogiche e informatizzate </w:t>
      </w:r>
      <w:r>
        <w:rPr>
          <w:rFonts w:ascii="Times" w:hAnsi="Times"/>
          <w:rtl w:val="0"/>
          <w:lang w:val="it-IT"/>
        </w:rPr>
        <w:t>nei modi e nei limiti necessari per perseguire le predette finalit</w:t>
      </w:r>
      <w:r>
        <w:rPr>
          <w:rFonts w:ascii="Times" w:hAnsi="Times" w:hint="default"/>
          <w:rtl w:val="0"/>
          <w:lang w:val="fr-FR"/>
        </w:rPr>
        <w:t>à</w:t>
      </w:r>
      <w:r>
        <w:rPr>
          <w:rFonts w:ascii="Times" w:hAnsi="Times"/>
          <w:rtl w:val="0"/>
          <w:lang w:val="it-IT"/>
        </w:rPr>
        <w:t>. Si informa che il Titolare utilizza il software G Suite (Google Inc.).</w:t>
      </w:r>
    </w:p>
    <w:p>
      <w:pPr>
        <w:pStyle w:val="Corpo"/>
        <w:spacing w:line="360" w:lineRule="auto"/>
        <w:jc w:val="both"/>
        <w:rPr>
          <w:rFonts w:ascii="Times" w:cs="Times" w:hAnsi="Times" w:eastAsia="Times"/>
          <w:b w:val="1"/>
          <w:bCs w:val="1"/>
        </w:rPr>
      </w:pPr>
      <w:r>
        <w:rPr>
          <w:rFonts w:ascii="Times" w:hAnsi="Times"/>
          <w:b w:val="1"/>
          <w:bCs w:val="1"/>
          <w:rtl w:val="0"/>
          <w:lang w:val="it-IT"/>
        </w:rPr>
        <w:t>5. TRASFERIMENTO DEI DATI IN PAESI TERZI</w:t>
      </w:r>
    </w:p>
    <w:p>
      <w:pPr>
        <w:pStyle w:val="Corpo A"/>
        <w:suppressAutoHyphens w:val="1"/>
        <w:spacing w:line="360" w:lineRule="auto"/>
        <w:jc w:val="both"/>
        <w:rPr>
          <w:rFonts w:ascii="Times" w:cs="Times" w:hAnsi="Times" w:eastAsia="Times"/>
        </w:rPr>
      </w:pPr>
      <w:r>
        <w:rPr>
          <w:rFonts w:ascii="Times" w:hAnsi="Times"/>
          <w:rtl w:val="0"/>
          <w:lang w:val="it-IT"/>
        </w:rPr>
        <w:t>Il Titolare dichiara di non trasferire i Dati personali forniti e raccolti in Paesi Terzi al di fuori dell</w:t>
      </w:r>
      <w:r>
        <w:rPr>
          <w:rFonts w:ascii="Times" w:hAnsi="Times" w:hint="default"/>
          <w:rtl w:val="0"/>
          <w:lang w:val="it-IT"/>
        </w:rPr>
        <w:t>’</w:t>
      </w:r>
      <w:r>
        <w:rPr>
          <w:rFonts w:ascii="Times" w:hAnsi="Times"/>
          <w:rtl w:val="0"/>
          <w:lang w:val="it-IT"/>
        </w:rPr>
        <w:t>Unione Europea.</w:t>
      </w:r>
      <w:r>
        <w:rPr>
          <w:rFonts w:ascii="Times" w:hAnsi="Times"/>
          <w:rtl w:val="0"/>
          <w:lang w:val="it-IT"/>
        </w:rPr>
        <w:t xml:space="preserve"> Tuttavia, si informa che il software utilizzato G Suite opera anche al di fuori dell</w:t>
      </w:r>
      <w:r>
        <w:rPr>
          <w:rFonts w:ascii="Times" w:hAnsi="Times" w:hint="default"/>
          <w:rtl w:val="0"/>
          <w:lang w:val="it-IT"/>
        </w:rPr>
        <w:t>’</w:t>
      </w:r>
      <w:r>
        <w:rPr>
          <w:rFonts w:ascii="Times" w:hAnsi="Times"/>
          <w:rtl w:val="0"/>
          <w:lang w:val="it-IT"/>
        </w:rPr>
        <w:t>Unione Europea.</w:t>
      </w:r>
    </w:p>
    <w:p>
      <w:pPr>
        <w:pStyle w:val="Corpo"/>
        <w:spacing w:line="360" w:lineRule="auto"/>
        <w:jc w:val="both"/>
        <w:rPr>
          <w:rFonts w:ascii="Times" w:cs="Times" w:hAnsi="Times" w:eastAsia="Times"/>
          <w:b w:val="1"/>
          <w:bCs w:val="1"/>
        </w:rPr>
      </w:pPr>
      <w:r>
        <w:rPr>
          <w:rFonts w:ascii="Times" w:hAnsi="Times"/>
          <w:b w:val="1"/>
          <w:bCs w:val="1"/>
          <w:rtl w:val="0"/>
          <w:lang w:val="it-IT"/>
        </w:rPr>
        <w:t>6. PERIODO DI CONSERVAZIONE</w:t>
      </w:r>
    </w:p>
    <w:p>
      <w:pPr>
        <w:pStyle w:val="Corpo"/>
        <w:spacing w:line="360" w:lineRule="auto"/>
        <w:jc w:val="both"/>
        <w:rPr>
          <w:rFonts w:ascii="Times" w:cs="Times" w:hAnsi="Times" w:eastAsia="Times"/>
        </w:rPr>
      </w:pPr>
      <w:r>
        <w:rPr>
          <w:rFonts w:ascii="Times" w:hAnsi="Times"/>
          <w:rtl w:val="0"/>
          <w:lang w:val="it-IT"/>
        </w:rPr>
        <w:t>Si informa che i Dati forniti verranno trattati e conservati per il periodo strettamente necessario agli adempimenti di legge.</w:t>
      </w:r>
    </w:p>
    <w:p>
      <w:pPr>
        <w:pStyle w:val="Corpo"/>
        <w:spacing w:line="360" w:lineRule="auto"/>
        <w:jc w:val="both"/>
        <w:rPr>
          <w:rFonts w:ascii="Times" w:cs="Times" w:hAnsi="Times" w:eastAsia="Times"/>
        </w:rPr>
      </w:pPr>
      <w:r>
        <w:rPr>
          <w:rFonts w:ascii="Times" w:hAnsi="Times"/>
          <w:rtl w:val="0"/>
          <w:lang w:val="it-IT"/>
        </w:rPr>
        <w:t>Al termine del periodo di conservazione i dati verranno cancellati / distrutti.</w:t>
      </w:r>
    </w:p>
    <w:p>
      <w:pPr>
        <w:pStyle w:val="Corpo"/>
        <w:spacing w:line="360" w:lineRule="auto"/>
        <w:jc w:val="both"/>
        <w:rPr>
          <w:rFonts w:ascii="Times" w:cs="Times" w:hAnsi="Times" w:eastAsia="Times"/>
          <w:b w:val="1"/>
          <w:bCs w:val="1"/>
        </w:rPr>
      </w:pPr>
      <w:r>
        <w:rPr>
          <w:rFonts w:ascii="Times" w:hAnsi="Times"/>
          <w:b w:val="1"/>
          <w:bCs w:val="1"/>
          <w:rtl w:val="0"/>
          <w:lang w:val="it-IT"/>
        </w:rPr>
        <w:t xml:space="preserve">7. </w:t>
      </w:r>
      <w:r>
        <w:rPr>
          <w:rFonts w:ascii="Times" w:hAnsi="Times"/>
          <w:b w:val="1"/>
          <w:bCs w:val="1"/>
          <w:rtl w:val="0"/>
        </w:rPr>
        <w:t>DIRITTI DELL</w:t>
      </w:r>
      <w:r>
        <w:rPr>
          <w:rFonts w:ascii="Times" w:hAnsi="Times" w:hint="default"/>
          <w:b w:val="1"/>
          <w:bCs w:val="1"/>
          <w:rtl w:val="0"/>
        </w:rPr>
        <w:t>’</w:t>
      </w:r>
      <w:r>
        <w:rPr>
          <w:rFonts w:ascii="Times" w:hAnsi="Times"/>
          <w:b w:val="1"/>
          <w:bCs w:val="1"/>
          <w:rtl w:val="0"/>
        </w:rPr>
        <w:t>INTERESSATO</w:t>
      </w:r>
    </w:p>
    <w:p>
      <w:pPr>
        <w:pStyle w:val="Corpo A"/>
        <w:suppressAutoHyphens w:val="1"/>
        <w:spacing w:line="360" w:lineRule="auto"/>
        <w:jc w:val="both"/>
        <w:rPr>
          <w:rFonts w:ascii="Times" w:cs="Times" w:hAnsi="Times" w:eastAsia="Times"/>
        </w:rPr>
      </w:pPr>
      <w:r>
        <w:rPr>
          <w:rFonts w:ascii="Times" w:hAnsi="Times"/>
          <w:rtl w:val="0"/>
          <w:lang w:val="it-IT"/>
        </w:rPr>
        <w:t>L</w:t>
      </w:r>
      <w:r>
        <w:rPr>
          <w:rFonts w:ascii="Times" w:hAnsi="Times" w:hint="default"/>
          <w:rtl w:val="0"/>
          <w:lang w:val="it-IT"/>
        </w:rPr>
        <w:t>’</w:t>
      </w:r>
      <w:r>
        <w:rPr>
          <w:rFonts w:ascii="Times" w:hAnsi="Times"/>
          <w:rtl w:val="0"/>
          <w:lang w:val="it-IT"/>
        </w:rPr>
        <w:t>interessato pu</w:t>
      </w:r>
      <w:r>
        <w:rPr>
          <w:rFonts w:ascii="Times" w:hAnsi="Times" w:hint="default"/>
          <w:rtl w:val="0"/>
          <w:lang w:val="it-IT"/>
        </w:rPr>
        <w:t xml:space="preserve">ò </w:t>
      </w:r>
      <w:r>
        <w:rPr>
          <w:rFonts w:ascii="Times" w:hAnsi="Times"/>
          <w:rtl w:val="0"/>
          <w:lang w:val="it-IT"/>
        </w:rPr>
        <w:t>in ogni momento esercitare i Suoi diritti nei confronti del Titolare del trattamento ai sensi del D. Lgs. 19</w:t>
      </w:r>
      <w:r>
        <w:rPr>
          <w:rFonts w:ascii="Times" w:hAnsi="Times"/>
          <w:rtl w:val="0"/>
          <w:lang w:val="it-IT"/>
        </w:rPr>
        <w:t>6</w:t>
      </w:r>
      <w:r>
        <w:rPr>
          <w:rFonts w:ascii="Times" w:hAnsi="Times"/>
          <w:rtl w:val="0"/>
          <w:lang w:val="it-IT"/>
        </w:rPr>
        <w:t>/200</w:t>
      </w:r>
      <w:r>
        <w:rPr>
          <w:rFonts w:ascii="Times" w:hAnsi="Times"/>
          <w:rtl w:val="0"/>
          <w:lang w:val="it-IT"/>
        </w:rPr>
        <w:t>3</w:t>
      </w:r>
      <w:r>
        <w:rPr>
          <w:rFonts w:ascii="Times" w:hAnsi="Times"/>
          <w:rtl w:val="0"/>
          <w:lang w:val="it-IT"/>
        </w:rPr>
        <w:t xml:space="preserve"> e del Regolamento (UE) 2016/679 come richiamati dai seguenti articoli:</w:t>
      </w:r>
    </w:p>
    <w:p>
      <w:pPr>
        <w:pStyle w:val="Corpo A"/>
        <w:numPr>
          <w:ilvl w:val="0"/>
          <w:numId w:val="5"/>
        </w:numPr>
        <w:suppressAutoHyphens w:val="1"/>
        <w:bidi w:val="0"/>
        <w:spacing w:line="360" w:lineRule="auto"/>
        <w:ind w:right="0"/>
        <w:jc w:val="both"/>
        <w:rPr>
          <w:rFonts w:ascii="Times" w:cs="Times" w:hAnsi="Times" w:eastAsia="Times"/>
          <w:rtl w:val="0"/>
          <w:lang w:val="it-IT"/>
        </w:rPr>
      </w:pPr>
      <w:r>
        <w:rPr>
          <w:rFonts w:ascii="Times" w:hAnsi="Times"/>
          <w:rtl w:val="0"/>
          <w:lang w:val="it-IT"/>
        </w:rPr>
        <w:t>DIRITTO DI ACCESSO ALL</w:t>
      </w:r>
      <w:r>
        <w:rPr>
          <w:rFonts w:ascii="Times" w:hAnsi="Times" w:hint="default"/>
          <w:rtl w:val="0"/>
          <w:lang w:val="it-IT"/>
        </w:rPr>
        <w:t>’</w:t>
      </w:r>
      <w:r>
        <w:rPr>
          <w:rFonts w:ascii="Times" w:hAnsi="Times"/>
          <w:rtl w:val="0"/>
          <w:lang w:val="it-IT"/>
        </w:rPr>
        <w:t>INTERESSATO - Art. 15 Reg. (UE) 2016/679</w:t>
      </w:r>
    </w:p>
    <w:p>
      <w:pPr>
        <w:pStyle w:val="Corpo A"/>
        <w:numPr>
          <w:ilvl w:val="0"/>
          <w:numId w:val="5"/>
        </w:numPr>
        <w:suppressAutoHyphens w:val="1"/>
        <w:bidi w:val="0"/>
        <w:spacing w:line="360" w:lineRule="auto"/>
        <w:ind w:right="0"/>
        <w:jc w:val="both"/>
        <w:rPr>
          <w:rFonts w:ascii="Times" w:cs="Times" w:hAnsi="Times" w:eastAsia="Times"/>
          <w:rtl w:val="0"/>
          <w:lang w:val="it-IT"/>
        </w:rPr>
      </w:pPr>
      <w:r>
        <w:rPr>
          <w:rFonts w:ascii="Times" w:hAnsi="Times"/>
          <w:rtl w:val="0"/>
          <w:lang w:val="it-IT"/>
        </w:rPr>
        <w:t>DIRITTO DI RETTIFICA - Art. 15 Reg. (UE) 2016/679</w:t>
      </w:r>
    </w:p>
    <w:p>
      <w:pPr>
        <w:pStyle w:val="Corpo A"/>
        <w:numPr>
          <w:ilvl w:val="0"/>
          <w:numId w:val="5"/>
        </w:numPr>
        <w:suppressAutoHyphens w:val="1"/>
        <w:bidi w:val="0"/>
        <w:spacing w:line="360" w:lineRule="auto"/>
        <w:ind w:right="0"/>
        <w:jc w:val="both"/>
        <w:rPr>
          <w:rFonts w:ascii="Times" w:cs="Times" w:hAnsi="Times" w:eastAsia="Times"/>
          <w:rtl w:val="0"/>
          <w:lang w:val="it-IT"/>
        </w:rPr>
      </w:pPr>
      <w:r>
        <w:rPr>
          <w:rFonts w:ascii="Times" w:hAnsi="Times"/>
          <w:rtl w:val="0"/>
          <w:lang w:val="it-IT"/>
        </w:rPr>
        <w:t>DIRITTO ALLA CANCELLAZIONE (</w:t>
      </w:r>
      <w:r>
        <w:rPr>
          <w:rFonts w:ascii="Times" w:hAnsi="Times" w:hint="default"/>
          <w:rtl w:val="0"/>
          <w:lang w:val="it-IT"/>
        </w:rPr>
        <w:t>“</w:t>
      </w:r>
      <w:r>
        <w:rPr>
          <w:rFonts w:ascii="Times" w:hAnsi="Times"/>
          <w:rtl w:val="0"/>
          <w:lang w:val="it-IT"/>
        </w:rPr>
        <w:t>DIRITTO ALL</w:t>
      </w:r>
      <w:r>
        <w:rPr>
          <w:rFonts w:ascii="Times" w:hAnsi="Times" w:hint="default"/>
          <w:rtl w:val="0"/>
          <w:lang w:val="it-IT"/>
        </w:rPr>
        <w:t>’</w:t>
      </w:r>
      <w:r>
        <w:rPr>
          <w:rFonts w:ascii="Times" w:hAnsi="Times"/>
          <w:rtl w:val="0"/>
          <w:lang w:val="it-IT"/>
        </w:rPr>
        <w:t>OBLIO</w:t>
      </w:r>
      <w:r>
        <w:rPr>
          <w:rFonts w:ascii="Times" w:hAnsi="Times" w:hint="default"/>
          <w:rtl w:val="0"/>
          <w:lang w:val="it-IT"/>
        </w:rPr>
        <w:t>”</w:t>
      </w:r>
      <w:r>
        <w:rPr>
          <w:rFonts w:ascii="Times" w:hAnsi="Times"/>
          <w:rtl w:val="0"/>
          <w:lang w:val="it-IT"/>
        </w:rPr>
        <w:t>) - Art. 17 Reg. (UE) 2016/679</w:t>
      </w:r>
    </w:p>
    <w:p>
      <w:pPr>
        <w:pStyle w:val="Corpo A"/>
        <w:numPr>
          <w:ilvl w:val="0"/>
          <w:numId w:val="5"/>
        </w:numPr>
        <w:suppressAutoHyphens w:val="1"/>
        <w:bidi w:val="0"/>
        <w:spacing w:line="360" w:lineRule="auto"/>
        <w:ind w:right="0"/>
        <w:jc w:val="both"/>
        <w:rPr>
          <w:rFonts w:ascii="Times" w:cs="Times" w:hAnsi="Times" w:eastAsia="Times"/>
          <w:rtl w:val="0"/>
          <w:lang w:val="it-IT"/>
        </w:rPr>
      </w:pPr>
      <w:r>
        <w:rPr>
          <w:rFonts w:ascii="Times" w:hAnsi="Times"/>
          <w:rtl w:val="0"/>
          <w:lang w:val="it-IT"/>
        </w:rPr>
        <w:t>DIRITTO ALLA LIMITAZIONE DI TRATTAMENTO - Art. 18 Reg. (UE) 2016/679</w:t>
      </w:r>
    </w:p>
    <w:p>
      <w:pPr>
        <w:pStyle w:val="Corpo A"/>
        <w:numPr>
          <w:ilvl w:val="0"/>
          <w:numId w:val="5"/>
        </w:numPr>
        <w:suppressAutoHyphens w:val="1"/>
        <w:bidi w:val="0"/>
        <w:spacing w:line="360" w:lineRule="auto"/>
        <w:ind w:right="0"/>
        <w:jc w:val="both"/>
        <w:rPr>
          <w:rFonts w:ascii="Times" w:cs="Times" w:hAnsi="Times" w:eastAsia="Times"/>
          <w:rtl w:val="0"/>
          <w:lang w:val="it-IT"/>
        </w:rPr>
      </w:pPr>
      <w:r>
        <w:rPr>
          <w:rFonts w:ascii="Times" w:hAnsi="Times"/>
          <w:rtl w:val="0"/>
          <w:lang w:val="it-IT"/>
        </w:rPr>
        <w:t xml:space="preserve">DIRITTO ALLA </w:t>
      </w:r>
      <w:r>
        <w:rPr>
          <w:rFonts w:ascii="Times" w:hAnsi="Times"/>
          <w:caps w:val="1"/>
          <w:rtl w:val="0"/>
          <w:lang w:val="it-IT"/>
        </w:rPr>
        <w:t>PORTABILIT</w:t>
      </w:r>
      <w:r>
        <w:rPr>
          <w:rFonts w:ascii="Times" w:hAnsi="Times" w:hint="default"/>
          <w:caps w:val="1"/>
          <w:rtl w:val="0"/>
          <w:lang w:val="it-IT"/>
        </w:rPr>
        <w:t>à</w:t>
      </w:r>
      <w:r>
        <w:rPr>
          <w:rFonts w:ascii="Times" w:hAnsi="Times"/>
          <w:caps w:val="1"/>
          <w:rtl w:val="0"/>
          <w:lang w:val="it-IT"/>
        </w:rPr>
        <w:t xml:space="preserve"> </w:t>
      </w:r>
      <w:r>
        <w:rPr>
          <w:rFonts w:ascii="Times" w:hAnsi="Times"/>
          <w:rtl w:val="0"/>
          <w:lang w:val="it-IT"/>
        </w:rPr>
        <w:t>DEI DATI - Art. 20 Reg. (UE) 2016/679</w:t>
      </w:r>
    </w:p>
    <w:p>
      <w:pPr>
        <w:pStyle w:val="Corpo A"/>
        <w:numPr>
          <w:ilvl w:val="0"/>
          <w:numId w:val="8"/>
        </w:numPr>
        <w:suppressAutoHyphens w:val="1"/>
        <w:bidi w:val="0"/>
        <w:spacing w:line="360" w:lineRule="auto"/>
        <w:ind w:right="0"/>
        <w:jc w:val="both"/>
        <w:rPr>
          <w:rFonts w:ascii="Times" w:cs="Times" w:hAnsi="Times" w:eastAsia="Times"/>
          <w:rtl w:val="0"/>
          <w:lang w:val="it-IT"/>
        </w:rPr>
      </w:pPr>
      <w:r>
        <w:rPr>
          <w:rFonts w:ascii="Times" w:hAnsi="Times"/>
          <w:rtl w:val="0"/>
          <w:lang w:val="it-IT"/>
        </w:rPr>
        <w:t>DIRITTO DI OPPOSIZIONE - Art. 21Reg. (UE) 2016/679</w:t>
      </w:r>
    </w:p>
    <w:p>
      <w:pPr>
        <w:keepNext w:val="0"/>
        <w:keepLines w:val="0"/>
        <w:pageBreakBefore w:val="0"/>
        <w:widowControl w:val="1"/>
        <w:shd w:val="clear" w:color="auto" w:fill="auto"/>
        <w:suppressAutoHyphens w:val="1"/>
        <w:bidi w:val="0"/>
        <w:spacing w:before="0" w:after="0" w:line="360" w:lineRule="auto"/>
        <w:ind w:left="0" w:right="0" w:firstLine="0"/>
        <w:jc w:val="left"/>
        <w:outlineLvl w:val="9"/>
        <w:rPr>
          <w:rFonts w:ascii="Times" w:cs="Times" w:hAnsi="Times" w:eastAsia="Times"/>
          <w:b w:val="0"/>
          <w:bCs w:val="0"/>
          <w:i w:val="0"/>
          <w:iCs w:val="0"/>
          <w:caps w:val="0"/>
          <w:smallCaps w:val="0"/>
          <w:strike w:val="0"/>
          <w:dstrike w:val="0"/>
          <w:outline w:val="0"/>
          <w:color w:val="000000"/>
          <w:spacing w:val="0"/>
          <w:kern w:val="0"/>
          <w:position w:val="0"/>
          <w:sz w:val="22"/>
          <w:szCs w:val="22"/>
          <w:u w:val="none" w:color="000000"/>
          <w:vertAlign w:val="baseline"/>
          <w:rtl w:val="0"/>
          <w:lang w:val="it-IT"/>
        </w:rPr>
      </w:pPr>
      <w:r>
        <w:rPr>
          <w:rFonts w:ascii="Times" w:cs="Arial Unicode MS" w:hAnsi="Time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it-IT"/>
        </w:rPr>
        <w:t>e come rinvenibili al seguente riferimento:</w:t>
      </w:r>
    </w:p>
    <w:p>
      <w:pPr>
        <w:keepNext w:val="0"/>
        <w:keepLines w:val="0"/>
        <w:pageBreakBefore w:val="0"/>
        <w:widowControl w:val="1"/>
        <w:shd w:val="clear" w:color="auto" w:fill="auto"/>
        <w:suppressAutoHyphens w:val="1"/>
        <w:bidi w:val="0"/>
        <w:spacing w:before="0" w:after="0" w:line="360" w:lineRule="auto"/>
        <w:ind w:left="0" w:right="0" w:firstLine="0"/>
        <w:jc w:val="left"/>
        <w:outlineLvl w:val="9"/>
        <w:rPr>
          <w:rFonts w:ascii="Times" w:cs="Times" w:hAnsi="Times" w:eastAsia="Times"/>
          <w:b w:val="0"/>
          <w:bCs w:val="0"/>
          <w:i w:val="0"/>
          <w:iCs w:val="0"/>
          <w:caps w:val="0"/>
          <w:smallCaps w:val="0"/>
          <w:strike w:val="0"/>
          <w:dstrike w:val="0"/>
          <w:outline w:val="0"/>
          <w:color w:val="000000"/>
          <w:spacing w:val="0"/>
          <w:kern w:val="0"/>
          <w:position w:val="0"/>
          <w:sz w:val="22"/>
          <w:szCs w:val="22"/>
          <w:u w:val="none" w:color="000000"/>
          <w:vertAlign w:val="baseline"/>
          <w:rtl w:val="0"/>
          <w:lang w:val="it-IT"/>
        </w:rPr>
      </w:pPr>
      <w:r>
        <w:rPr>
          <w:rFonts w:ascii="Times" w:cs="Times" w:hAnsi="Times" w:eastAsia="Times"/>
          <w:b w:val="0"/>
          <w:bCs w:val="0"/>
          <w:i w:val="0"/>
          <w:iCs w:val="0"/>
          <w:caps w:val="0"/>
          <w:smallCaps w:val="0"/>
          <w:strike w:val="0"/>
          <w:dstrike w:val="0"/>
          <w:outline w:val="0"/>
          <w:color w:val="000000"/>
          <w:spacing w:val="0"/>
          <w:kern w:val="0"/>
          <w:position w:val="0"/>
          <w:sz w:val="22"/>
          <w:szCs w:val="22"/>
          <w:u w:val="none" w:color="000000"/>
          <w:vertAlign w:val="baseline"/>
          <w:rtl w:val="0"/>
          <w:lang w:val="it-IT"/>
        </w:rPr>
        <w:fldChar w:fldCharType="begin" w:fldLock="0"/>
      </w:r>
      <w:r>
        <w:rPr>
          <w:rFonts w:ascii="Times" w:cs="Times" w:hAnsi="Times" w:eastAsia="Times"/>
          <w:b w:val="0"/>
          <w:bCs w:val="0"/>
          <w:i w:val="0"/>
          <w:iCs w:val="0"/>
          <w:caps w:val="0"/>
          <w:smallCaps w:val="0"/>
          <w:strike w:val="0"/>
          <w:dstrike w:val="0"/>
          <w:outline w:val="0"/>
          <w:color w:val="000000"/>
          <w:spacing w:val="0"/>
          <w:kern w:val="0"/>
          <w:position w:val="0"/>
          <w:sz w:val="22"/>
          <w:szCs w:val="22"/>
          <w:u w:val="none" w:color="000000"/>
          <w:vertAlign w:val="baseline"/>
          <w:rtl w:val="0"/>
          <w:lang w:val="it-IT"/>
        </w:rPr>
        <w:instrText xml:space="preserve"> HYPERLINK "https://ec.europa.eu/info/law/law-topic/data-protection/reform/rights-citizens_it"</w:instrText>
      </w:r>
      <w:r>
        <w:rPr>
          <w:rFonts w:ascii="Times" w:cs="Times" w:hAnsi="Times" w:eastAsia="Times"/>
          <w:b w:val="0"/>
          <w:bCs w:val="0"/>
          <w:i w:val="0"/>
          <w:iCs w:val="0"/>
          <w:caps w:val="0"/>
          <w:smallCaps w:val="0"/>
          <w:strike w:val="0"/>
          <w:dstrike w:val="0"/>
          <w:outline w:val="0"/>
          <w:color w:val="000000"/>
          <w:spacing w:val="0"/>
          <w:kern w:val="0"/>
          <w:position w:val="0"/>
          <w:sz w:val="22"/>
          <w:szCs w:val="22"/>
          <w:u w:val="none" w:color="000000"/>
          <w:vertAlign w:val="baseline"/>
          <w:rtl w:val="0"/>
          <w:lang w:val="it-IT"/>
        </w:rPr>
        <w:fldChar w:fldCharType="separate" w:fldLock="0"/>
      </w:r>
      <w:r>
        <w:rPr>
          <w:rFonts w:ascii="Times" w:cs="Arial Unicode MS" w:hAnsi="Time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it-IT"/>
        </w:rPr>
        <w:t>https://ec.europa.eu/info/law/law-topic/data-protection/reform/rights-citizens_it</w:t>
      </w:r>
      <w:r>
        <w:rPr>
          <w:rFonts w:ascii="Times" w:cs="Times" w:hAnsi="Times" w:eastAsia="Times"/>
          <w:b w:val="0"/>
          <w:bCs w:val="0"/>
          <w:i w:val="0"/>
          <w:iCs w:val="0"/>
          <w:caps w:val="0"/>
          <w:smallCaps w:val="0"/>
          <w:strike w:val="0"/>
          <w:dstrike w:val="0"/>
          <w:outline w:val="0"/>
          <w:color w:val="000000"/>
          <w:spacing w:val="0"/>
          <w:kern w:val="0"/>
          <w:position w:val="0"/>
          <w:sz w:val="22"/>
          <w:szCs w:val="22"/>
          <w:u w:val="none" w:color="000000"/>
          <w:vertAlign w:val="baseline"/>
          <w:rtl w:val="0"/>
          <w:lang w:val="it-IT"/>
        </w:rPr>
        <w:fldChar w:fldCharType="end" w:fldLock="0"/>
      </w:r>
    </w:p>
    <w:p>
      <w:pPr>
        <w:pStyle w:val="Corpo A"/>
        <w:suppressAutoHyphens w:val="1"/>
        <w:spacing w:line="360" w:lineRule="auto"/>
        <w:jc w:val="center"/>
        <w:rPr>
          <w:rFonts w:ascii="Times" w:cs="Times" w:hAnsi="Times" w:eastAsia="Times"/>
        </w:rPr>
      </w:pPr>
      <w:r>
        <w:rPr>
          <w:rFonts w:ascii="Times" w:hAnsi="Times"/>
          <w:b w:val="1"/>
          <w:bCs w:val="1"/>
          <w:rtl w:val="0"/>
          <w:lang w:val="it-IT"/>
        </w:rPr>
        <w:t>REGOLE GENERALI DI ESERCIZIO DEI DIRITTI</w:t>
      </w:r>
    </w:p>
    <w:p>
      <w:pPr>
        <w:pStyle w:val="Corpo A"/>
        <w:suppressAutoHyphens w:val="1"/>
        <w:spacing w:line="360" w:lineRule="auto"/>
        <w:jc w:val="both"/>
        <w:rPr>
          <w:rFonts w:ascii="Times" w:cs="Times" w:hAnsi="Times" w:eastAsia="Times"/>
        </w:rPr>
      </w:pPr>
      <w:r>
        <w:rPr>
          <w:rFonts w:ascii="Times" w:hAnsi="Times"/>
          <w:rtl w:val="0"/>
          <w:lang w:val="it-IT"/>
        </w:rPr>
        <w:t>La informiamo che i diritti di cui ai paragrafi che precedono potranno essere esercitati in qualunque momento inviando una mail al seguente indirizzo:</w:t>
      </w:r>
    </w:p>
    <w:p>
      <w:pPr>
        <w:pStyle w:val="Corpo A"/>
        <w:suppressAutoHyphens w:val="1"/>
        <w:spacing w:line="360" w:lineRule="auto"/>
        <w:jc w:val="center"/>
        <w:rPr>
          <w:rFonts w:ascii="Times" w:cs="Times" w:hAnsi="Times" w:eastAsia="Times"/>
          <w:b w:val="1"/>
          <w:bCs w:val="1"/>
        </w:rPr>
      </w:pPr>
      <w:r>
        <w:rPr>
          <w:rFonts w:ascii="Times" w:hAnsi="Times"/>
          <w:rtl w:val="0"/>
          <w:lang w:val="it-IT"/>
        </w:rPr>
        <w:t>amici@ortobotanicodibergamo.it</w:t>
      </w:r>
    </w:p>
    <w:p>
      <w:pPr>
        <w:pStyle w:val="Corpo A"/>
        <w:suppressAutoHyphens w:val="1"/>
        <w:spacing w:line="360" w:lineRule="auto"/>
        <w:jc w:val="both"/>
        <w:rPr>
          <w:rFonts w:ascii="Times" w:cs="Times" w:hAnsi="Times" w:eastAsia="Times"/>
        </w:rPr>
      </w:pPr>
      <w:r>
        <w:rPr>
          <w:rFonts w:ascii="Times" w:hAnsi="Times"/>
          <w:rtl w:val="0"/>
          <w:lang w:val="it-IT"/>
        </w:rPr>
        <w:t>unitamente ad una copia digitale del suo documento di identit</w:t>
      </w:r>
      <w:r>
        <w:rPr>
          <w:rFonts w:ascii="Times" w:hAnsi="Times" w:hint="default"/>
          <w:rtl w:val="0"/>
          <w:lang w:val="it-IT"/>
        </w:rPr>
        <w:t xml:space="preserve">à </w:t>
      </w:r>
      <w:r>
        <w:rPr>
          <w:rFonts w:ascii="Times" w:hAnsi="Times"/>
          <w:rtl w:val="0"/>
          <w:lang w:val="it-IT"/>
        </w:rPr>
        <w:t>in corso di validit</w:t>
      </w:r>
      <w:r>
        <w:rPr>
          <w:rFonts w:ascii="Times" w:hAnsi="Times" w:hint="default"/>
          <w:rtl w:val="0"/>
          <w:lang w:val="it-IT"/>
        </w:rPr>
        <w:t>à</w:t>
      </w:r>
      <w:r>
        <w:rPr>
          <w:rFonts w:ascii="Times" w:hAnsi="Times"/>
          <w:rtl w:val="0"/>
          <w:lang w:val="it-IT"/>
        </w:rPr>
        <w:t>.</w:t>
      </w:r>
    </w:p>
    <w:p>
      <w:pPr>
        <w:pStyle w:val="Corpo A"/>
        <w:suppressAutoHyphens w:val="1"/>
        <w:spacing w:line="360" w:lineRule="auto"/>
        <w:jc w:val="both"/>
        <w:rPr>
          <w:rFonts w:ascii="Times" w:cs="Times" w:hAnsi="Times" w:eastAsia="Times"/>
        </w:rPr>
      </w:pPr>
      <w:r>
        <w:rPr>
          <w:rFonts w:ascii="Times" w:hAnsi="Times"/>
          <w:rtl w:val="0"/>
          <w:lang w:val="it-IT"/>
        </w:rPr>
        <w:t xml:space="preserve">Le ricordiamo che qualora ci chieda di interrompere tutti i trattamenti dei suoi dati personali, non saremo in grado di continuare </w:t>
      </w:r>
      <w:r>
        <w:rPr>
          <w:rFonts w:ascii="Times" w:hAnsi="Times"/>
          <w:rtl w:val="0"/>
          <w:lang w:val="it-IT"/>
        </w:rPr>
        <w:t xml:space="preserve">a dare seguito al rapporto associativo </w:t>
      </w:r>
      <w:r>
        <w:rPr>
          <w:rFonts w:ascii="Times" w:hAnsi="Times"/>
          <w:rtl w:val="0"/>
          <w:lang w:val="it-IT"/>
        </w:rPr>
        <w:t>e che, salvo che richieda di interrompere il solo invio di comunicazioni promozionali attraverso sistemi automatizzati, in caso di sua richiesta generica interromperemo ogni trattamento dei suoi dati personali anche attraverso strumenti tradizionali.</w:t>
      </w:r>
    </w:p>
    <w:p>
      <w:pPr>
        <w:pStyle w:val="Corpo A"/>
        <w:suppressAutoHyphens w:val="1"/>
        <w:spacing w:line="360" w:lineRule="auto"/>
        <w:jc w:val="both"/>
      </w:pPr>
      <w:r>
        <w:rPr>
          <w:rFonts w:ascii="Times" w:hAnsi="Times"/>
          <w:rtl w:val="0"/>
          <w:lang w:val="it-IT"/>
        </w:rPr>
        <w:t xml:space="preserve">In ogni caso, la nostra </w:t>
      </w:r>
      <w:r>
        <w:rPr>
          <w:rFonts w:ascii="Times" w:hAnsi="Times"/>
          <w:rtl w:val="0"/>
          <w:lang w:val="it-IT"/>
        </w:rPr>
        <w:t>associazione</w:t>
      </w:r>
      <w:r>
        <w:rPr>
          <w:rFonts w:ascii="Times" w:hAnsi="Times"/>
          <w:rtl w:val="0"/>
          <w:lang w:val="it-IT"/>
        </w:rPr>
        <w:t xml:space="preserve"> potr</w:t>
      </w:r>
      <w:r>
        <w:rPr>
          <w:rFonts w:ascii="Times" w:hAnsi="Times" w:hint="default"/>
          <w:rtl w:val="0"/>
          <w:lang w:val="it-IT"/>
        </w:rPr>
        <w:t xml:space="preserve">à </w:t>
      </w:r>
      <w:r>
        <w:rPr>
          <w:rFonts w:ascii="Times" w:hAnsi="Times"/>
          <w:rtl w:val="0"/>
          <w:lang w:val="it-IT"/>
        </w:rPr>
        <w:t>conservare taluni suoi dati personali qualora potessero risultarle necessari per difendere o far valere un proprio diritto.</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ato"/>
  </w:abstractNum>
  <w:abstractNum w:abstractNumId="1">
    <w:multiLevelType w:val="hybridMultilevel"/>
    <w:styleLink w:val="Numerato"/>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Punto elenco"/>
  </w:abstractNum>
  <w:abstractNum w:abstractNumId="3">
    <w:multiLevelType w:val="hybridMultilevel"/>
    <w:styleLink w:val="Punto elenco"/>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Harvard"/>
  </w:abstractNum>
  <w:abstractNum w:abstractNumId="5">
    <w:multiLevelType w:val="hybridMultilevel"/>
    <w:styleLink w:val="Harvard"/>
    <w:lvl w:ilvl="0">
      <w:start w:val="1"/>
      <w:numFmt w:val="upp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upp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4"/>
    <w:lvlOverride w:ilvl="0">
      <w:startOverride w:val="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numbering" w:styleId="Numerato">
    <w:name w:val="Numerato"/>
    <w:pPr>
      <w:numPr>
        <w:numId w:val="1"/>
      </w:numPr>
    </w:pPr>
  </w:style>
  <w:style w:type="numbering" w:styleId="Punto elenco">
    <w:name w:val="Punto elenco"/>
    <w:pPr>
      <w:numPr>
        <w:numId w:val="3"/>
      </w:numPr>
    </w:p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Harvard">
    <w:name w:val="Harvard"/>
    <w:pPr>
      <w:numPr>
        <w:numId w:val="6"/>
      </w:numPr>
    </w:p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